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6127" w14:textId="6E098505" w:rsidR="00C548A9" w:rsidRPr="00C548A9" w:rsidRDefault="00DD07B3" w:rsidP="00E120B5">
      <w:pPr>
        <w:pStyle w:val="Titel"/>
      </w:pPr>
      <w:r>
        <w:t xml:space="preserve">Lage des Stadions </w:t>
      </w:r>
    </w:p>
    <w:p w14:paraId="151945AC" w14:textId="364D6957" w:rsidR="00DD07B3" w:rsidRDefault="007E3928" w:rsidP="007E3928">
      <w:r>
        <w:t xml:space="preserve">Wenn </w:t>
      </w:r>
      <w:r w:rsidR="0035077E">
        <w:t>das</w:t>
      </w:r>
      <w:r w:rsidR="00DD07B3">
        <w:t xml:space="preserve"> </w:t>
      </w:r>
      <w:r>
        <w:t xml:space="preserve">Stadion </w:t>
      </w:r>
      <w:r w:rsidR="0035077E">
        <w:t xml:space="preserve">neu </w:t>
      </w:r>
      <w:r>
        <w:t>gebaut wird,</w:t>
      </w:r>
      <w:r w:rsidR="00DD07B3">
        <w:br/>
        <w:t>muss auch geprüft werden, wo und wie es stehen soll.</w:t>
      </w:r>
      <w:r w:rsidR="00DD07B3">
        <w:br/>
        <w:t xml:space="preserve">Wenn das neue Stadion mehr </w:t>
      </w:r>
      <w:r w:rsidR="0035077E">
        <w:t>Platz</w:t>
      </w:r>
      <w:r w:rsidR="00DD07B3">
        <w:t xml:space="preserve"> braucht,</w:t>
      </w:r>
      <w:r w:rsidR="00DD07B3">
        <w:br/>
      </w:r>
      <w:r w:rsidR="007A1AAD">
        <w:t xml:space="preserve">dann </w:t>
      </w:r>
      <w:r w:rsidR="00DD07B3">
        <w:t>fehl</w:t>
      </w:r>
      <w:r w:rsidR="0035077E">
        <w:t>t</w:t>
      </w:r>
      <w:r w:rsidR="00DD07B3">
        <w:t xml:space="preserve"> </w:t>
      </w:r>
      <w:r w:rsidR="007A1AAD">
        <w:t xml:space="preserve">der </w:t>
      </w:r>
      <w:r w:rsidR="0035077E">
        <w:t>Platz</w:t>
      </w:r>
      <w:r w:rsidR="00DD07B3">
        <w:t xml:space="preserve"> für andere Sportflächen. </w:t>
      </w:r>
      <w:r w:rsidR="00DD07B3">
        <w:br/>
        <w:t xml:space="preserve">Diese Sportflächen fehlen auch schon während der Bauzeit. </w:t>
      </w:r>
      <w:r w:rsidR="00DD07B3">
        <w:br/>
        <w:t xml:space="preserve">Es müssen Sportflächen zum Ausweichen da sein. </w:t>
      </w:r>
    </w:p>
    <w:p w14:paraId="23894CAC" w14:textId="07B012B2" w:rsidR="007A1AAD" w:rsidRDefault="00DD07B3" w:rsidP="00206103">
      <w:r>
        <w:t>Wenn das neue Stadion an einen anderen Platz rückt,</w:t>
      </w:r>
      <w:r>
        <w:br/>
        <w:t>steht es dichter an den Wohnhäusern.</w:t>
      </w:r>
      <w:r>
        <w:br/>
        <w:t>Das würde mehr Lärm und Licht für die Anwohner</w:t>
      </w:r>
      <w:r w:rsidR="0001605F">
        <w:t>*innen</w:t>
      </w:r>
      <w:r>
        <w:t xml:space="preserve"> bedeuten. </w:t>
      </w:r>
      <w:r>
        <w:br/>
        <w:t>Mit de</w:t>
      </w:r>
      <w:r w:rsidR="0035077E">
        <w:t>m</w:t>
      </w:r>
      <w:r>
        <w:t xml:space="preserve"> vorhandenen </w:t>
      </w:r>
      <w:r w:rsidR="0035077E">
        <w:t>Platz</w:t>
      </w:r>
      <w:r>
        <w:t xml:space="preserve"> kann man das Stadion </w:t>
      </w:r>
      <w:r>
        <w:br/>
        <w:t xml:space="preserve">nur um 90 Grad drehen. </w:t>
      </w:r>
      <w:r>
        <w:br/>
        <w:t>Aber dann würde die Sonne die Sportler</w:t>
      </w:r>
      <w:r w:rsidR="007A1AAD">
        <w:t>*innen</w:t>
      </w:r>
      <w:r>
        <w:t xml:space="preserve"> und die Zuschauer</w:t>
      </w:r>
      <w:r w:rsidR="007A1AAD">
        <w:t>*innen</w:t>
      </w:r>
      <w:r>
        <w:t xml:space="preserve"> </w:t>
      </w:r>
      <w:r>
        <w:br/>
        <w:t xml:space="preserve">am Nachmittag und am Abend sehr blenden. </w:t>
      </w:r>
      <w:r>
        <w:br/>
        <w:t xml:space="preserve">Fachleute raten davon ab. </w:t>
      </w:r>
      <w:r>
        <w:br/>
      </w:r>
      <w:r w:rsidR="00206103">
        <w:t xml:space="preserve">So wie </w:t>
      </w:r>
      <w:r w:rsidR="007A1AAD">
        <w:t xml:space="preserve">das Stadion </w:t>
      </w:r>
      <w:r w:rsidR="00206103">
        <w:t xml:space="preserve">es jetzt steht, ist es am besten nutzbar. </w:t>
      </w:r>
    </w:p>
    <w:p w14:paraId="08C9E4F9" w14:textId="77777777" w:rsidR="007A1AAD" w:rsidRDefault="007A1AAD">
      <w:pPr>
        <w:spacing w:after="160" w:line="259" w:lineRule="auto"/>
      </w:pPr>
      <w:r>
        <w:br w:type="page"/>
      </w:r>
    </w:p>
    <w:p w14:paraId="3503CE41" w14:textId="50BD9351" w:rsidR="0001605F" w:rsidRDefault="0001605F" w:rsidP="00206103">
      <w:r>
        <w:rPr>
          <w:noProof/>
          <w:color w:val="0000FF"/>
          <w:lang w:eastAsia="de-DE"/>
        </w:rPr>
        <w:drawing>
          <wp:inline distT="0" distB="0" distL="0" distR="0" wp14:anchorId="13C96BB0" wp14:editId="3134E993">
            <wp:extent cx="5756910" cy="3442335"/>
            <wp:effectExtent l="0" t="0" r="0" b="0"/>
            <wp:docPr id="3" name="Grafik 3" descr="https://meinberlin-media.liqd.net/uploads/die_raumplaner/2021/02/17/210203-jahnsportpark-entfernung-wohnbebauu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inberlin-media.liqd.net/uploads/die_raumplaner/2021/02/17/210203-jahnsportpark-entfernung-wohnbebauu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5606" w14:textId="207D0D74" w:rsidR="0001605F" w:rsidRDefault="0001605F" w:rsidP="0001605F">
      <w:pPr>
        <w:rPr>
          <w:szCs w:val="28"/>
        </w:rPr>
      </w:pPr>
      <w:r>
        <w:rPr>
          <w:szCs w:val="28"/>
        </w:rPr>
        <w:t>Das linke Bild zeigt die Lage des Stadions heute.</w:t>
      </w:r>
      <w:r>
        <w:rPr>
          <w:szCs w:val="28"/>
        </w:rPr>
        <w:br/>
        <w:t>Die Felder mit blauer Linie und gelber Füllung sind die Wohnhäuser.</w:t>
      </w:r>
    </w:p>
    <w:p w14:paraId="70DAE3B8" w14:textId="5FEA30E5" w:rsidR="00206103" w:rsidRDefault="0001605F" w:rsidP="0001605F">
      <w:pPr>
        <w:rPr>
          <w:szCs w:val="28"/>
        </w:rPr>
      </w:pPr>
      <w:r>
        <w:rPr>
          <w:szCs w:val="28"/>
        </w:rPr>
        <w:t xml:space="preserve">Das rechte Bild zeigt 2 </w:t>
      </w:r>
      <w:r w:rsidR="007A1AAD">
        <w:rPr>
          <w:szCs w:val="28"/>
        </w:rPr>
        <w:t>mögliche Standorte für ein neues Stadion</w:t>
      </w:r>
      <w:r>
        <w:rPr>
          <w:szCs w:val="28"/>
        </w:rPr>
        <w:t>.</w:t>
      </w:r>
      <w:r>
        <w:rPr>
          <w:szCs w:val="28"/>
        </w:rPr>
        <w:br/>
      </w:r>
      <w:r w:rsidR="007A1AAD">
        <w:rPr>
          <w:szCs w:val="28"/>
        </w:rPr>
        <w:t xml:space="preserve">Beide Standorte </w:t>
      </w:r>
      <w:bookmarkStart w:id="0" w:name="_GoBack"/>
      <w:bookmarkEnd w:id="0"/>
      <w:r>
        <w:rPr>
          <w:szCs w:val="28"/>
        </w:rPr>
        <w:t>sind direkt neben den Wohnhäusern.</w:t>
      </w:r>
    </w:p>
    <w:p w14:paraId="4A856F38" w14:textId="3FD9B2B5" w:rsidR="00E045D7" w:rsidRDefault="00BD6293" w:rsidP="00E045D7">
      <w:r w:rsidRPr="00BD6293">
        <w:rPr>
          <w:b/>
        </w:rPr>
        <w:t>Haben Sie Fragen oder Anregungen</w:t>
      </w:r>
      <w:r w:rsidR="003F5019">
        <w:rPr>
          <w:b/>
        </w:rPr>
        <w:t xml:space="preserve"> zur Lage des Stadions</w:t>
      </w:r>
      <w:r w:rsidRPr="00BD6293">
        <w:rPr>
          <w:b/>
        </w:rPr>
        <w:t>?</w:t>
      </w:r>
      <w:r w:rsidRPr="00BD6293">
        <w:rPr>
          <w:b/>
        </w:rPr>
        <w:br/>
      </w:r>
      <w:r w:rsidR="00E045D7">
        <w:rPr>
          <w:szCs w:val="28"/>
        </w:rPr>
        <w:t>Nutzen Sie dafür d</w:t>
      </w:r>
      <w:r w:rsidR="003F5019">
        <w:rPr>
          <w:szCs w:val="28"/>
        </w:rPr>
        <w:t>as</w:t>
      </w:r>
      <w:r w:rsidR="00E045D7">
        <w:rPr>
          <w:szCs w:val="28"/>
        </w:rPr>
        <w:t xml:space="preserve"> Kommentar-Feld </w:t>
      </w:r>
      <w:r w:rsidR="003F5019">
        <w:rPr>
          <w:szCs w:val="28"/>
        </w:rPr>
        <w:t xml:space="preserve">weiter </w:t>
      </w:r>
      <w:r w:rsidR="00E045D7">
        <w:rPr>
          <w:szCs w:val="28"/>
        </w:rPr>
        <w:t>unte</w:t>
      </w:r>
      <w:r w:rsidR="003F5019">
        <w:rPr>
          <w:szCs w:val="28"/>
        </w:rPr>
        <w:t>n</w:t>
      </w:r>
      <w:r w:rsidR="00E045D7">
        <w:rPr>
          <w:szCs w:val="28"/>
        </w:rPr>
        <w:t xml:space="preserve"> </w:t>
      </w:r>
      <w:r w:rsidR="003F5019">
        <w:rPr>
          <w:szCs w:val="28"/>
        </w:rPr>
        <w:br/>
        <w:t xml:space="preserve">auf dieser </w:t>
      </w:r>
      <w:r w:rsidR="00E045D7">
        <w:rPr>
          <w:szCs w:val="28"/>
        </w:rPr>
        <w:t>auf dieser Internet-Seite</w:t>
      </w:r>
      <w:r w:rsidR="00E045D7">
        <w:t xml:space="preserve">! </w:t>
      </w:r>
    </w:p>
    <w:p w14:paraId="09D05B69" w14:textId="773BC1C4" w:rsidR="00B6517D" w:rsidRDefault="00BD6293" w:rsidP="00CC0376">
      <w:r>
        <w:t xml:space="preserve">  </w:t>
      </w:r>
    </w:p>
    <w:p w14:paraId="5D0199AC" w14:textId="12B23950" w:rsidR="00E014BD" w:rsidRDefault="00E014BD" w:rsidP="00E045D7">
      <w:pPr>
        <w:spacing w:before="1400" w:after="120"/>
        <w:rPr>
          <w:szCs w:val="28"/>
        </w:rPr>
      </w:pPr>
      <w:r>
        <w:rPr>
          <w:szCs w:val="28"/>
        </w:rPr>
        <w:t>Den Text in leicht verständlicher Sprache hat capito Berlin geschrieben.</w:t>
      </w:r>
    </w:p>
    <w:p w14:paraId="5A4D78F2" w14:textId="65C349E8" w:rsidR="00E014BD" w:rsidRPr="00E120B5" w:rsidRDefault="00E014BD" w:rsidP="00E120B5">
      <w:pPr>
        <w:rPr>
          <w:b/>
          <w:szCs w:val="28"/>
        </w:rPr>
      </w:pPr>
      <w:r>
        <w:rPr>
          <w:b/>
          <w:noProof/>
          <w:szCs w:val="28"/>
          <w:lang w:eastAsia="de-DE"/>
        </w:rPr>
        <w:drawing>
          <wp:inline distT="0" distB="0" distL="0" distR="0" wp14:anchorId="0FF72BD1" wp14:editId="1E927ABB">
            <wp:extent cx="569976" cy="569976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_A2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4BD" w:rsidRPr="00E120B5" w:rsidSect="006B0AB4">
      <w:headerReference w:type="default" r:id="rId11"/>
      <w:footerReference w:type="default" r:id="rId12"/>
      <w:pgSz w:w="11906" w:h="16838"/>
      <w:pgMar w:top="2269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B4A4" w14:textId="77777777" w:rsidR="006B0AB4" w:rsidRDefault="006B0AB4" w:rsidP="006B0AB4">
      <w:pPr>
        <w:spacing w:after="0" w:line="240" w:lineRule="auto"/>
      </w:pPr>
      <w:r>
        <w:separator/>
      </w:r>
    </w:p>
  </w:endnote>
  <w:endnote w:type="continuationSeparator" w:id="0">
    <w:p w14:paraId="6DC27505" w14:textId="77777777" w:rsidR="006B0AB4" w:rsidRDefault="006B0AB4" w:rsidP="006B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EC57" w14:textId="77777777" w:rsidR="006B0AB4" w:rsidRDefault="006B0AB4" w:rsidP="006B0AB4">
    <w:pPr>
      <w:pStyle w:val="Kopf-undFuzeilen"/>
      <w:pBdr>
        <w:top w:val="single" w:sz="2" w:space="0" w:color="63AB86"/>
      </w:pBdr>
    </w:pPr>
    <w:r>
      <w:rPr>
        <w:rFonts w:ascii="Arial Unicode MS" w:hAnsi="Arial Unicode MS"/>
      </w:rPr>
      <w:t>www.stadtwerkstatt.berlin | Information zum Jahn-Sportpark</w:t>
    </w:r>
  </w:p>
  <w:p w14:paraId="2FB888AB" w14:textId="77777777" w:rsidR="006B0AB4" w:rsidRDefault="006B0AB4" w:rsidP="006B0AB4">
    <w:pPr>
      <w:pStyle w:val="Kopf-undFuzeilen"/>
    </w:pPr>
    <w:r>
      <w:rPr>
        <w:rFonts w:ascii="Arial Unicode MS" w:hAnsi="Arial Unicode MS"/>
      </w:rPr>
      <w:t xml:space="preserve">Auftraggeber: Senatsverwaltung für Stadtentwicklung und Wohnen </w:t>
    </w:r>
  </w:p>
  <w:p w14:paraId="1CF1B2D6" w14:textId="27CF658B" w:rsidR="006B0AB4" w:rsidRDefault="006B0AB4" w:rsidP="006B0AB4">
    <w:pPr>
      <w:pStyle w:val="Seitenzahl1"/>
    </w:pPr>
    <w:r>
      <w:fldChar w:fldCharType="begin"/>
    </w:r>
    <w:r>
      <w:instrText xml:space="preserve"> PAGE </w:instrText>
    </w:r>
    <w:r>
      <w:fldChar w:fldCharType="separate"/>
    </w:r>
    <w:r w:rsidR="007A1A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E2BB" w14:textId="77777777" w:rsidR="006B0AB4" w:rsidRDefault="006B0AB4" w:rsidP="006B0AB4">
      <w:pPr>
        <w:spacing w:after="0" w:line="240" w:lineRule="auto"/>
      </w:pPr>
      <w:r>
        <w:separator/>
      </w:r>
    </w:p>
  </w:footnote>
  <w:footnote w:type="continuationSeparator" w:id="0">
    <w:p w14:paraId="1DB77D06" w14:textId="77777777" w:rsidR="006B0AB4" w:rsidRDefault="006B0AB4" w:rsidP="006B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3409" w14:textId="4A8F0544" w:rsidR="006B0AB4" w:rsidRDefault="006B0AB4">
    <w:pPr>
      <w:pStyle w:val="Kopfzeile"/>
    </w:pPr>
    <w:r>
      <w:rPr>
        <w:noProof/>
        <w:lang w:eastAsia="de-DE"/>
      </w:rPr>
      <w:drawing>
        <wp:inline distT="0" distB="0" distL="0" distR="0" wp14:anchorId="2C8B979C" wp14:editId="17AA2286">
          <wp:extent cx="1341120" cy="3289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de-DE"/>
      </w:rPr>
      <w:drawing>
        <wp:inline distT="0" distB="0" distL="0" distR="0" wp14:anchorId="6BC9EA87" wp14:editId="3C371B4E">
          <wp:extent cx="1999615" cy="304800"/>
          <wp:effectExtent l="0" t="0" r="635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E4B"/>
    <w:multiLevelType w:val="hybridMultilevel"/>
    <w:tmpl w:val="78640F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1A6"/>
    <w:multiLevelType w:val="hybridMultilevel"/>
    <w:tmpl w:val="9CD662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6E09"/>
    <w:multiLevelType w:val="hybridMultilevel"/>
    <w:tmpl w:val="9C365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57B0"/>
    <w:multiLevelType w:val="hybridMultilevel"/>
    <w:tmpl w:val="AD1EDA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9"/>
    <w:rsid w:val="0001605F"/>
    <w:rsid w:val="00196269"/>
    <w:rsid w:val="00206103"/>
    <w:rsid w:val="00220776"/>
    <w:rsid w:val="00312992"/>
    <w:rsid w:val="0035077E"/>
    <w:rsid w:val="003C7BD8"/>
    <w:rsid w:val="003D1E02"/>
    <w:rsid w:val="003F5019"/>
    <w:rsid w:val="00466C86"/>
    <w:rsid w:val="005321FA"/>
    <w:rsid w:val="00602F76"/>
    <w:rsid w:val="006356FA"/>
    <w:rsid w:val="00652C32"/>
    <w:rsid w:val="006B0AB4"/>
    <w:rsid w:val="006C24CC"/>
    <w:rsid w:val="007234BC"/>
    <w:rsid w:val="007A1AAD"/>
    <w:rsid w:val="007E3928"/>
    <w:rsid w:val="0081748D"/>
    <w:rsid w:val="008B643A"/>
    <w:rsid w:val="009B4BBD"/>
    <w:rsid w:val="00A15CAB"/>
    <w:rsid w:val="00B357C1"/>
    <w:rsid w:val="00B6517D"/>
    <w:rsid w:val="00BA0058"/>
    <w:rsid w:val="00BD6293"/>
    <w:rsid w:val="00BF5433"/>
    <w:rsid w:val="00BF7626"/>
    <w:rsid w:val="00C548A9"/>
    <w:rsid w:val="00C862E9"/>
    <w:rsid w:val="00CC0376"/>
    <w:rsid w:val="00DB4BEF"/>
    <w:rsid w:val="00DD07B3"/>
    <w:rsid w:val="00E014BD"/>
    <w:rsid w:val="00E045D7"/>
    <w:rsid w:val="00E120B5"/>
    <w:rsid w:val="00EC3346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FF6B32"/>
  <w15:chartTrackingRefBased/>
  <w15:docId w15:val="{741C72FD-BEC0-487C-89B0-A1BD9FC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BBD"/>
    <w:pPr>
      <w:spacing w:after="240" w:line="288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037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0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120B5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20B5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4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4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4C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4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4C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4C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C24CC"/>
    <w:pPr>
      <w:spacing w:after="0" w:line="240" w:lineRule="auto"/>
    </w:pPr>
    <w:rPr>
      <w:rFonts w:ascii="Arial" w:hAnsi="Arial"/>
      <w:sz w:val="28"/>
    </w:rPr>
  </w:style>
  <w:style w:type="paragraph" w:styleId="Listenabsatz">
    <w:name w:val="List Paragraph"/>
    <w:basedOn w:val="Standard"/>
    <w:uiPriority w:val="34"/>
    <w:qFormat/>
    <w:rsid w:val="003D1E0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C0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0376"/>
    <w:rPr>
      <w:rFonts w:ascii="Arial" w:eastAsiaTheme="majorEastAsia" w:hAnsi="Arial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AB4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AB4"/>
    <w:rPr>
      <w:rFonts w:ascii="Arial" w:hAnsi="Arial"/>
      <w:sz w:val="28"/>
    </w:rPr>
  </w:style>
  <w:style w:type="paragraph" w:customStyle="1" w:styleId="Kopf-undFuzeilen">
    <w:name w:val="Kopf- und Fußzeilen"/>
    <w:rsid w:val="006B0A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</w:pPr>
    <w:rPr>
      <w:rFonts w:ascii="Helvetica" w:eastAsia="Arial Unicode MS" w:hAnsi="Helvetica" w:cs="Arial Unicode MS"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eitenzahl1">
    <w:name w:val="Seitenzahl1"/>
    <w:rsid w:val="006B0A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  <w:jc w:val="right"/>
    </w:pPr>
    <w:rPr>
      <w:rFonts w:ascii="Helvetica" w:eastAsia="Helvetica" w:hAnsi="Helvetica" w:cs="Helvetica"/>
      <w:b/>
      <w:bCs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nberlin-media.liqd.net/uploads/die_raumplaner/2021/02/17/210203-jahnsportpark-entfernung-wohnbebauung_N1P2GzR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7AD0-62D4-4C08-92A1-352D8211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Höftmann-Leben, Jana</dc:creator>
  <cp:keywords/>
  <dc:description/>
  <cp:lastModifiedBy>Höftmann-Leben, Jana</cp:lastModifiedBy>
  <cp:revision>2</cp:revision>
  <dcterms:created xsi:type="dcterms:W3CDTF">2021-03-02T14:42:00Z</dcterms:created>
  <dcterms:modified xsi:type="dcterms:W3CDTF">2021-03-02T14:42:00Z</dcterms:modified>
</cp:coreProperties>
</file>